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01" w:rsidRDefault="00514E91" w:rsidP="00260101">
      <w:pPr>
        <w:spacing w:after="0" w:line="240" w:lineRule="auto"/>
        <w:jc w:val="center"/>
        <w:textAlignment w:val="baseline"/>
        <w:outlineLvl w:val="0"/>
        <w:rPr>
          <w:rFonts w:ascii="Times New Roman" w:eastAsia="Times New Roman" w:hAnsi="Times New Roman" w:cs="Times New Roman"/>
          <w:color w:val="332222"/>
          <w:spacing w:val="4"/>
          <w:kern w:val="36"/>
          <w:sz w:val="54"/>
          <w:szCs w:val="54"/>
          <w:lang w:val="en"/>
        </w:rPr>
      </w:pPr>
      <w:bookmarkStart w:id="0" w:name="_GoBack"/>
      <w:bookmarkEnd w:id="0"/>
      <w:r>
        <w:rPr>
          <w:rFonts w:ascii="Times New Roman" w:eastAsia="Times New Roman" w:hAnsi="Times New Roman" w:cs="Times New Roman"/>
          <w:noProof/>
          <w:color w:val="332222"/>
          <w:spacing w:val="4"/>
          <w:kern w:val="36"/>
          <w:sz w:val="54"/>
          <w:szCs w:val="54"/>
        </w:rPr>
        <w:drawing>
          <wp:inline distT="0" distB="0" distL="0" distR="0" wp14:anchorId="465EC432" wp14:editId="3C99936C">
            <wp:extent cx="702860" cy="70286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Lake Nation College Logo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2860" cy="702860"/>
                    </a:xfrm>
                    <a:prstGeom prst="rect">
                      <a:avLst/>
                    </a:prstGeom>
                  </pic:spPr>
                </pic:pic>
              </a:graphicData>
            </a:graphic>
          </wp:inline>
        </w:drawing>
      </w:r>
    </w:p>
    <w:p w:rsidR="00260101" w:rsidRPr="00321161" w:rsidRDefault="00260101" w:rsidP="00514E91">
      <w:pPr>
        <w:spacing w:after="0" w:line="240" w:lineRule="auto"/>
        <w:jc w:val="center"/>
        <w:textAlignment w:val="baseline"/>
        <w:outlineLvl w:val="0"/>
        <w:rPr>
          <w:rFonts w:ascii="Times New Roman" w:eastAsia="Times New Roman" w:hAnsi="Times New Roman" w:cs="Times New Roman"/>
          <w:color w:val="332222"/>
          <w:spacing w:val="4"/>
          <w:kern w:val="36"/>
          <w:sz w:val="32"/>
          <w:szCs w:val="32"/>
          <w:lang w:val="en"/>
        </w:rPr>
      </w:pPr>
      <w:r w:rsidRPr="00321161">
        <w:rPr>
          <w:rFonts w:ascii="Times New Roman" w:eastAsia="Times New Roman" w:hAnsi="Times New Roman" w:cs="Times New Roman"/>
          <w:color w:val="332222"/>
          <w:spacing w:val="4"/>
          <w:kern w:val="36"/>
          <w:sz w:val="32"/>
          <w:szCs w:val="32"/>
          <w:lang w:val="en"/>
        </w:rPr>
        <w:t>Red Lake Nation College Fitness Center</w:t>
      </w:r>
    </w:p>
    <w:p w:rsidR="00321161" w:rsidRPr="00321161" w:rsidRDefault="00514E91" w:rsidP="00514E91">
      <w:pPr>
        <w:spacing w:after="0" w:line="240" w:lineRule="auto"/>
        <w:jc w:val="center"/>
        <w:textAlignment w:val="baseline"/>
        <w:outlineLvl w:val="0"/>
        <w:rPr>
          <w:rFonts w:ascii="Times New Roman" w:eastAsia="Times New Roman" w:hAnsi="Times New Roman" w:cs="Times New Roman"/>
          <w:color w:val="332222"/>
          <w:spacing w:val="4"/>
          <w:kern w:val="36"/>
          <w:sz w:val="32"/>
          <w:szCs w:val="32"/>
          <w:lang w:val="en"/>
        </w:rPr>
      </w:pPr>
      <w:r>
        <w:rPr>
          <w:rFonts w:ascii="Times New Roman" w:eastAsia="Times New Roman" w:hAnsi="Times New Roman" w:cs="Times New Roman"/>
          <w:color w:val="332222"/>
          <w:spacing w:val="4"/>
          <w:kern w:val="36"/>
          <w:sz w:val="32"/>
          <w:szCs w:val="32"/>
          <w:lang w:val="en"/>
        </w:rPr>
        <w:t>Policies and</w:t>
      </w:r>
      <w:r w:rsidR="00BE6446" w:rsidRPr="00321161">
        <w:rPr>
          <w:rFonts w:ascii="Times New Roman" w:eastAsia="Times New Roman" w:hAnsi="Times New Roman" w:cs="Times New Roman"/>
          <w:color w:val="332222"/>
          <w:spacing w:val="4"/>
          <w:kern w:val="36"/>
          <w:sz w:val="32"/>
          <w:szCs w:val="32"/>
          <w:lang w:val="en"/>
        </w:rPr>
        <w:t xml:space="preserve"> Procedures</w:t>
      </w:r>
    </w:p>
    <w:p w:rsidR="00514E91" w:rsidRDefault="00514E91" w:rsidP="00321161">
      <w:pPr>
        <w:spacing w:after="0" w:line="240" w:lineRule="auto"/>
        <w:textAlignment w:val="baseline"/>
        <w:outlineLvl w:val="0"/>
        <w:rPr>
          <w:rFonts w:ascii="Times New Roman" w:eastAsia="Times New Roman" w:hAnsi="Times New Roman" w:cs="Times New Roman"/>
          <w:color w:val="332222"/>
          <w:sz w:val="20"/>
          <w:szCs w:val="20"/>
          <w:lang w:val="en"/>
        </w:rPr>
      </w:pPr>
    </w:p>
    <w:p w:rsidR="00BE6446" w:rsidRPr="00321161" w:rsidRDefault="00BE6446" w:rsidP="00321161">
      <w:pPr>
        <w:spacing w:after="0" w:line="240" w:lineRule="auto"/>
        <w:textAlignment w:val="baseline"/>
        <w:outlineLvl w:val="0"/>
        <w:rPr>
          <w:rFonts w:ascii="Times New Roman" w:eastAsia="Times New Roman" w:hAnsi="Times New Roman" w:cs="Times New Roman"/>
          <w:color w:val="332222"/>
          <w:spacing w:val="4"/>
          <w:kern w:val="36"/>
          <w:sz w:val="20"/>
          <w:szCs w:val="20"/>
          <w:lang w:val="en"/>
        </w:rPr>
      </w:pPr>
      <w:r w:rsidRPr="00321161">
        <w:rPr>
          <w:rFonts w:ascii="Times New Roman" w:eastAsia="Times New Roman" w:hAnsi="Times New Roman" w:cs="Times New Roman"/>
          <w:color w:val="332222"/>
          <w:sz w:val="20"/>
          <w:szCs w:val="20"/>
          <w:lang w:val="en"/>
        </w:rPr>
        <w:t>Use of the Student Fitness Center is a privilege that can be revoked for not following policies of the facility. Please review the policies below carefully. They are in place for your safety and the comfort of all patrons.  At the bottom of the page your signature is required showing proof t</w:t>
      </w:r>
      <w:r w:rsidR="00321161" w:rsidRPr="00321161">
        <w:rPr>
          <w:rFonts w:ascii="Times New Roman" w:eastAsia="Times New Roman" w:hAnsi="Times New Roman" w:cs="Times New Roman"/>
          <w:color w:val="332222"/>
          <w:sz w:val="20"/>
          <w:szCs w:val="20"/>
          <w:lang w:val="en"/>
        </w:rPr>
        <w:t>hat you have read the policies and</w:t>
      </w:r>
      <w:r w:rsidRPr="00321161">
        <w:rPr>
          <w:rFonts w:ascii="Times New Roman" w:eastAsia="Times New Roman" w:hAnsi="Times New Roman" w:cs="Times New Roman"/>
          <w:color w:val="332222"/>
          <w:sz w:val="20"/>
          <w:szCs w:val="20"/>
          <w:lang w:val="en"/>
        </w:rPr>
        <w:t xml:space="preserve"> procedures,</w:t>
      </w:r>
      <w:r w:rsidR="00A4298C" w:rsidRPr="00321161">
        <w:rPr>
          <w:rFonts w:ascii="Times New Roman" w:eastAsia="Times New Roman" w:hAnsi="Times New Roman" w:cs="Times New Roman"/>
          <w:color w:val="332222"/>
          <w:sz w:val="20"/>
          <w:szCs w:val="20"/>
          <w:lang w:val="en"/>
        </w:rPr>
        <w:t xml:space="preserve"> and</w:t>
      </w:r>
      <w:r w:rsidRPr="00321161">
        <w:rPr>
          <w:rFonts w:ascii="Times New Roman" w:eastAsia="Times New Roman" w:hAnsi="Times New Roman" w:cs="Times New Roman"/>
          <w:color w:val="332222"/>
          <w:sz w:val="20"/>
          <w:szCs w:val="20"/>
          <w:lang w:val="en"/>
        </w:rPr>
        <w:t xml:space="preserve"> that you understand them.  Return this to </w:t>
      </w:r>
      <w:r w:rsidR="00A4298C" w:rsidRPr="00321161">
        <w:rPr>
          <w:rFonts w:ascii="Times New Roman" w:eastAsia="Times New Roman" w:hAnsi="Times New Roman" w:cs="Times New Roman"/>
          <w:color w:val="332222"/>
          <w:sz w:val="20"/>
          <w:szCs w:val="20"/>
          <w:lang w:val="en"/>
        </w:rPr>
        <w:t xml:space="preserve">the </w:t>
      </w:r>
      <w:r w:rsidR="00321161" w:rsidRPr="00321161">
        <w:rPr>
          <w:rFonts w:ascii="Times New Roman" w:eastAsia="Times New Roman" w:hAnsi="Times New Roman" w:cs="Times New Roman"/>
          <w:color w:val="332222"/>
          <w:sz w:val="20"/>
          <w:szCs w:val="20"/>
          <w:lang w:val="en"/>
        </w:rPr>
        <w:t>Director of Enrollment and Student Information</w:t>
      </w:r>
      <w:r w:rsidRPr="00321161">
        <w:rPr>
          <w:rFonts w:ascii="Times New Roman" w:eastAsia="Times New Roman" w:hAnsi="Times New Roman" w:cs="Times New Roman"/>
          <w:color w:val="332222"/>
          <w:sz w:val="20"/>
          <w:szCs w:val="20"/>
          <w:lang w:val="en"/>
        </w:rPr>
        <w:t xml:space="preserve"> for placement in your record.</w:t>
      </w:r>
    </w:p>
    <w:p w:rsidR="00BE6446" w:rsidRPr="00321161" w:rsidRDefault="00BE6446" w:rsidP="00BE6446">
      <w:pPr>
        <w:spacing w:after="0" w:line="240" w:lineRule="auto"/>
        <w:textAlignment w:val="baseline"/>
        <w:rPr>
          <w:rFonts w:ascii="Times New Roman" w:eastAsia="Times New Roman" w:hAnsi="Times New Roman" w:cs="Times New Roman"/>
          <w:color w:val="332222"/>
          <w:sz w:val="20"/>
          <w:szCs w:val="20"/>
          <w:lang w:val="en"/>
        </w:rPr>
      </w:pPr>
    </w:p>
    <w:p w:rsidR="00BE6446" w:rsidRPr="00321161" w:rsidRDefault="00BE6446" w:rsidP="00BE6446">
      <w:pPr>
        <w:spacing w:after="0" w:line="240" w:lineRule="auto"/>
        <w:textAlignment w:val="baseline"/>
        <w:rPr>
          <w:rFonts w:ascii="Times New Roman" w:eastAsia="Times New Roman" w:hAnsi="Times New Roman" w:cs="Times New Roman"/>
          <w:b/>
          <w:bCs/>
          <w:color w:val="332222"/>
          <w:sz w:val="20"/>
          <w:szCs w:val="20"/>
          <w:bdr w:val="none" w:sz="0" w:space="0" w:color="auto" w:frame="1"/>
          <w:lang w:val="en"/>
        </w:rPr>
      </w:pPr>
      <w:r w:rsidRPr="00321161">
        <w:rPr>
          <w:rFonts w:ascii="Times New Roman" w:eastAsia="Times New Roman" w:hAnsi="Times New Roman" w:cs="Times New Roman"/>
          <w:b/>
          <w:bCs/>
          <w:color w:val="332222"/>
          <w:sz w:val="20"/>
          <w:szCs w:val="20"/>
          <w:bdr w:val="none" w:sz="0" w:space="0" w:color="auto" w:frame="1"/>
          <w:lang w:val="en"/>
        </w:rPr>
        <w:t>Fitness Center users must be 17 years of age or older and must provide proof of age upon request.</w:t>
      </w:r>
    </w:p>
    <w:p w:rsidR="00BE6446" w:rsidRPr="00321161" w:rsidRDefault="00BE6446" w:rsidP="00BE6446">
      <w:pPr>
        <w:spacing w:after="0" w:line="240" w:lineRule="auto"/>
        <w:textAlignment w:val="baseline"/>
        <w:rPr>
          <w:rFonts w:ascii="Times New Roman" w:eastAsia="Times New Roman" w:hAnsi="Times New Roman" w:cs="Times New Roman"/>
          <w:color w:val="332222"/>
          <w:sz w:val="20"/>
          <w:szCs w:val="20"/>
          <w:lang w:val="en"/>
        </w:rPr>
      </w:pPr>
    </w:p>
    <w:p w:rsidR="00BE6446" w:rsidRPr="00321161" w:rsidRDefault="00BE6446" w:rsidP="00BE6446">
      <w:pPr>
        <w:spacing w:after="0" w:line="240" w:lineRule="auto"/>
        <w:textAlignment w:val="baseline"/>
        <w:outlineLvl w:val="1"/>
        <w:rPr>
          <w:rFonts w:ascii="Times New Roman" w:eastAsia="Times New Roman" w:hAnsi="Times New Roman" w:cs="Times New Roman"/>
          <w:b/>
          <w:bCs/>
          <w:color w:val="332222"/>
          <w:spacing w:val="4"/>
          <w:sz w:val="20"/>
          <w:szCs w:val="20"/>
          <w:lang w:val="en"/>
        </w:rPr>
      </w:pPr>
      <w:r w:rsidRPr="00321161">
        <w:rPr>
          <w:rFonts w:ascii="Times New Roman" w:eastAsia="Times New Roman" w:hAnsi="Times New Roman" w:cs="Times New Roman"/>
          <w:b/>
          <w:bCs/>
          <w:color w:val="332222"/>
          <w:spacing w:val="4"/>
          <w:sz w:val="20"/>
          <w:szCs w:val="20"/>
          <w:lang w:val="en"/>
        </w:rPr>
        <w:t>Attire </w:t>
      </w:r>
    </w:p>
    <w:p w:rsidR="00BE6446" w:rsidRPr="00321161" w:rsidRDefault="00BE6446" w:rsidP="00321161">
      <w:pPr>
        <w:pStyle w:val="ListParagraph"/>
        <w:numPr>
          <w:ilvl w:val="0"/>
          <w:numId w:val="1"/>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Patrons are required to wear closed toe athletic rubber-soled shoes in the fitness center.</w:t>
      </w:r>
    </w:p>
    <w:p w:rsidR="00364BE1" w:rsidRPr="00321161" w:rsidRDefault="00364BE1" w:rsidP="00321161">
      <w:pPr>
        <w:pStyle w:val="ListParagraph"/>
        <w:numPr>
          <w:ilvl w:val="0"/>
          <w:numId w:val="1"/>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 xml:space="preserve">Flip flop sandals are to be worn in the shower and sauna. </w:t>
      </w:r>
    </w:p>
    <w:p w:rsidR="00321161" w:rsidRPr="00321161" w:rsidRDefault="0000145D" w:rsidP="00321161">
      <w:pPr>
        <w:pStyle w:val="ListParagraph"/>
        <w:numPr>
          <w:ilvl w:val="0"/>
          <w:numId w:val="1"/>
        </w:numPr>
        <w:spacing w:after="0" w:line="240" w:lineRule="auto"/>
        <w:textAlignment w:val="baseline"/>
        <w:rPr>
          <w:rFonts w:ascii="Times New Roman" w:eastAsia="Times New Roman" w:hAnsi="Times New Roman" w:cs="Times New Roman"/>
          <w:color w:val="332222"/>
          <w:sz w:val="20"/>
          <w:szCs w:val="20"/>
          <w:lang w:val="en"/>
        </w:rPr>
      </w:pPr>
      <w:r>
        <w:rPr>
          <w:rFonts w:ascii="Times New Roman" w:eastAsia="Times New Roman" w:hAnsi="Times New Roman" w:cs="Times New Roman"/>
          <w:color w:val="332222"/>
          <w:sz w:val="20"/>
          <w:szCs w:val="20"/>
          <w:lang w:val="en"/>
        </w:rPr>
        <w:t>Towels and proper active wear</w:t>
      </w:r>
      <w:r w:rsidR="00321161" w:rsidRPr="00321161">
        <w:rPr>
          <w:rFonts w:ascii="Times New Roman" w:eastAsia="Times New Roman" w:hAnsi="Times New Roman" w:cs="Times New Roman"/>
          <w:color w:val="332222"/>
          <w:sz w:val="20"/>
          <w:szCs w:val="20"/>
          <w:lang w:val="en"/>
        </w:rPr>
        <w:t xml:space="preserve"> must be used </w:t>
      </w:r>
      <w:r>
        <w:rPr>
          <w:rFonts w:ascii="Times New Roman" w:eastAsia="Times New Roman" w:hAnsi="Times New Roman" w:cs="Times New Roman"/>
          <w:color w:val="332222"/>
          <w:sz w:val="20"/>
          <w:szCs w:val="20"/>
          <w:lang w:val="en"/>
        </w:rPr>
        <w:t xml:space="preserve">in the steam room.  Towels are not provided by the </w:t>
      </w:r>
      <w:r w:rsidR="00321161" w:rsidRPr="00321161">
        <w:rPr>
          <w:rFonts w:ascii="Times New Roman" w:eastAsia="Times New Roman" w:hAnsi="Times New Roman" w:cs="Times New Roman"/>
          <w:color w:val="332222"/>
          <w:sz w:val="20"/>
          <w:szCs w:val="20"/>
          <w:lang w:val="en"/>
        </w:rPr>
        <w:t xml:space="preserve">College but are available for purchase in the bookstore.  </w:t>
      </w:r>
    </w:p>
    <w:p w:rsidR="00321161" w:rsidRPr="00321161" w:rsidRDefault="0000145D" w:rsidP="00321161">
      <w:pPr>
        <w:pStyle w:val="ListParagraph"/>
        <w:numPr>
          <w:ilvl w:val="0"/>
          <w:numId w:val="1"/>
        </w:numPr>
        <w:spacing w:after="0" w:line="240" w:lineRule="auto"/>
        <w:textAlignment w:val="baseline"/>
        <w:rPr>
          <w:rFonts w:ascii="Times New Roman" w:eastAsia="Times New Roman" w:hAnsi="Times New Roman" w:cs="Times New Roman"/>
          <w:color w:val="332222"/>
          <w:sz w:val="20"/>
          <w:szCs w:val="20"/>
          <w:lang w:val="en"/>
        </w:rPr>
      </w:pPr>
      <w:r>
        <w:rPr>
          <w:rFonts w:ascii="Times New Roman" w:eastAsia="Times New Roman" w:hAnsi="Times New Roman" w:cs="Times New Roman"/>
          <w:color w:val="332222"/>
          <w:sz w:val="20"/>
          <w:szCs w:val="20"/>
          <w:lang w:val="en"/>
        </w:rPr>
        <w:t>All towels and clothing</w:t>
      </w:r>
      <w:r w:rsidR="00321161" w:rsidRPr="00321161">
        <w:rPr>
          <w:rFonts w:ascii="Times New Roman" w:eastAsia="Times New Roman" w:hAnsi="Times New Roman" w:cs="Times New Roman"/>
          <w:color w:val="332222"/>
          <w:sz w:val="20"/>
          <w:szCs w:val="20"/>
          <w:lang w:val="en"/>
        </w:rPr>
        <w:t xml:space="preserve"> must be taken with after wo</w:t>
      </w:r>
      <w:r>
        <w:rPr>
          <w:rFonts w:ascii="Times New Roman" w:eastAsia="Times New Roman" w:hAnsi="Times New Roman" w:cs="Times New Roman"/>
          <w:color w:val="332222"/>
          <w:sz w:val="20"/>
          <w:szCs w:val="20"/>
          <w:lang w:val="en"/>
        </w:rPr>
        <w:t>rkouts.  All towels or clothing</w:t>
      </w:r>
      <w:r w:rsidR="00321161" w:rsidRPr="00321161">
        <w:rPr>
          <w:rFonts w:ascii="Times New Roman" w:eastAsia="Times New Roman" w:hAnsi="Times New Roman" w:cs="Times New Roman"/>
          <w:color w:val="332222"/>
          <w:sz w:val="20"/>
          <w:szCs w:val="20"/>
          <w:lang w:val="en"/>
        </w:rPr>
        <w:t xml:space="preserve"> left hanging in the</w:t>
      </w:r>
      <w:r>
        <w:rPr>
          <w:rFonts w:ascii="Times New Roman" w:eastAsia="Times New Roman" w:hAnsi="Times New Roman" w:cs="Times New Roman"/>
          <w:color w:val="332222"/>
          <w:sz w:val="20"/>
          <w:szCs w:val="20"/>
          <w:lang w:val="en"/>
        </w:rPr>
        <w:t xml:space="preserve"> locker room will be discarded</w:t>
      </w:r>
      <w:r w:rsidR="00321161" w:rsidRPr="00321161">
        <w:rPr>
          <w:rFonts w:ascii="Times New Roman" w:eastAsia="Times New Roman" w:hAnsi="Times New Roman" w:cs="Times New Roman"/>
          <w:color w:val="332222"/>
          <w:sz w:val="20"/>
          <w:szCs w:val="20"/>
          <w:lang w:val="en"/>
        </w:rPr>
        <w:t>.</w:t>
      </w:r>
    </w:p>
    <w:p w:rsidR="00BE6446" w:rsidRPr="00321161" w:rsidRDefault="00BE6446" w:rsidP="00321161">
      <w:pPr>
        <w:pStyle w:val="ListParagraph"/>
        <w:numPr>
          <w:ilvl w:val="0"/>
          <w:numId w:val="1"/>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Patrons must minimally wear a shirt that does not have an arm hole that is larger than one fist below the arm pit and covers the midriff. Shorts and pants must be worn at the waist.</w:t>
      </w:r>
    </w:p>
    <w:p w:rsidR="00BE6446" w:rsidRPr="00321161" w:rsidRDefault="00BE6446" w:rsidP="00321161">
      <w:pPr>
        <w:pStyle w:val="ListParagraph"/>
        <w:numPr>
          <w:ilvl w:val="0"/>
          <w:numId w:val="1"/>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To avoid damaging the upholstery on the machines, patrons may not wear jeans, denim, or cargo pants with multiple buttons or zippers.</w:t>
      </w:r>
    </w:p>
    <w:p w:rsidR="00BE6446" w:rsidRPr="00321161" w:rsidRDefault="00364BE1" w:rsidP="00BE6446">
      <w:p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 xml:space="preserve"> </w:t>
      </w:r>
    </w:p>
    <w:p w:rsidR="00321161" w:rsidRPr="00321161" w:rsidRDefault="00321161" w:rsidP="00BE6446">
      <w:pPr>
        <w:spacing w:after="0" w:line="240" w:lineRule="auto"/>
        <w:textAlignment w:val="baseline"/>
        <w:outlineLvl w:val="1"/>
        <w:rPr>
          <w:rFonts w:ascii="Times New Roman" w:eastAsia="Times New Roman" w:hAnsi="Times New Roman" w:cs="Times New Roman"/>
          <w:b/>
          <w:bCs/>
          <w:color w:val="332222"/>
          <w:spacing w:val="4"/>
          <w:sz w:val="20"/>
          <w:szCs w:val="20"/>
          <w:lang w:val="en"/>
        </w:rPr>
      </w:pPr>
      <w:r w:rsidRPr="00321161">
        <w:rPr>
          <w:rFonts w:ascii="Times New Roman" w:eastAsia="Times New Roman" w:hAnsi="Times New Roman" w:cs="Times New Roman"/>
          <w:b/>
          <w:bCs/>
          <w:color w:val="332222"/>
          <w:spacing w:val="4"/>
          <w:sz w:val="20"/>
          <w:szCs w:val="20"/>
          <w:lang w:val="en"/>
        </w:rPr>
        <w:t>Lockers and Locks</w:t>
      </w:r>
    </w:p>
    <w:p w:rsidR="00321161" w:rsidRPr="00321161" w:rsidRDefault="00321161" w:rsidP="00321161">
      <w:pPr>
        <w:pStyle w:val="ListParagraph"/>
        <w:numPr>
          <w:ilvl w:val="0"/>
          <w:numId w:val="3"/>
        </w:numPr>
        <w:spacing w:after="0" w:line="240" w:lineRule="auto"/>
        <w:textAlignment w:val="baseline"/>
        <w:outlineLvl w:val="1"/>
        <w:rPr>
          <w:rFonts w:ascii="Times New Roman" w:eastAsia="Times New Roman" w:hAnsi="Times New Roman" w:cs="Times New Roman"/>
          <w:bCs/>
          <w:color w:val="332222"/>
          <w:spacing w:val="4"/>
          <w:sz w:val="20"/>
          <w:szCs w:val="20"/>
          <w:lang w:val="en"/>
        </w:rPr>
      </w:pPr>
      <w:r w:rsidRPr="00321161">
        <w:rPr>
          <w:rFonts w:ascii="Times New Roman" w:eastAsia="Times New Roman" w:hAnsi="Times New Roman" w:cs="Times New Roman"/>
          <w:bCs/>
          <w:color w:val="332222"/>
          <w:spacing w:val="4"/>
          <w:sz w:val="20"/>
          <w:szCs w:val="20"/>
          <w:lang w:val="en"/>
        </w:rPr>
        <w:t>Lockers are to be used free of charge for use during a workout by eligible students and employees.</w:t>
      </w:r>
    </w:p>
    <w:p w:rsidR="00321161" w:rsidRPr="00321161" w:rsidRDefault="00321161" w:rsidP="00321161">
      <w:pPr>
        <w:pStyle w:val="ListParagraph"/>
        <w:numPr>
          <w:ilvl w:val="0"/>
          <w:numId w:val="3"/>
        </w:numPr>
        <w:spacing w:after="0" w:line="240" w:lineRule="auto"/>
        <w:textAlignment w:val="baseline"/>
        <w:outlineLvl w:val="1"/>
        <w:rPr>
          <w:rFonts w:ascii="Times New Roman" w:eastAsia="Times New Roman" w:hAnsi="Times New Roman" w:cs="Times New Roman"/>
          <w:bCs/>
          <w:color w:val="332222"/>
          <w:spacing w:val="4"/>
          <w:sz w:val="20"/>
          <w:szCs w:val="20"/>
          <w:lang w:val="en"/>
        </w:rPr>
      </w:pPr>
      <w:r w:rsidRPr="00321161">
        <w:rPr>
          <w:rFonts w:ascii="Times New Roman" w:eastAsia="Times New Roman" w:hAnsi="Times New Roman" w:cs="Times New Roman"/>
          <w:bCs/>
          <w:color w:val="332222"/>
          <w:spacing w:val="4"/>
          <w:sz w:val="20"/>
          <w:szCs w:val="20"/>
          <w:lang w:val="en"/>
        </w:rPr>
        <w:t>Locks are only to be used on lockers during the time of a workout.</w:t>
      </w:r>
    </w:p>
    <w:p w:rsidR="00321161" w:rsidRPr="00321161" w:rsidRDefault="00321161" w:rsidP="00321161">
      <w:pPr>
        <w:pStyle w:val="ListParagraph"/>
        <w:numPr>
          <w:ilvl w:val="0"/>
          <w:numId w:val="3"/>
        </w:numPr>
        <w:spacing w:after="0" w:line="240" w:lineRule="auto"/>
        <w:textAlignment w:val="baseline"/>
        <w:outlineLvl w:val="1"/>
        <w:rPr>
          <w:rFonts w:ascii="Times New Roman" w:eastAsia="Times New Roman" w:hAnsi="Times New Roman" w:cs="Times New Roman"/>
          <w:bCs/>
          <w:color w:val="332222"/>
          <w:spacing w:val="4"/>
          <w:sz w:val="20"/>
          <w:szCs w:val="20"/>
          <w:lang w:val="en"/>
        </w:rPr>
      </w:pPr>
      <w:r w:rsidRPr="00321161">
        <w:rPr>
          <w:rFonts w:ascii="Times New Roman" w:eastAsia="Times New Roman" w:hAnsi="Times New Roman" w:cs="Times New Roman"/>
          <w:bCs/>
          <w:color w:val="332222"/>
          <w:spacing w:val="4"/>
          <w:sz w:val="20"/>
          <w:szCs w:val="20"/>
          <w:lang w:val="en"/>
        </w:rPr>
        <w:t xml:space="preserve">Locks must be removed immediately after workouts.  </w:t>
      </w:r>
    </w:p>
    <w:p w:rsidR="00321161" w:rsidRPr="00321161" w:rsidRDefault="00321161" w:rsidP="00321161">
      <w:pPr>
        <w:pStyle w:val="ListParagraph"/>
        <w:numPr>
          <w:ilvl w:val="0"/>
          <w:numId w:val="3"/>
        </w:numPr>
        <w:spacing w:after="0" w:line="240" w:lineRule="auto"/>
        <w:textAlignment w:val="baseline"/>
        <w:outlineLvl w:val="1"/>
        <w:rPr>
          <w:rFonts w:ascii="Times New Roman" w:eastAsia="Times New Roman" w:hAnsi="Times New Roman" w:cs="Times New Roman"/>
          <w:bCs/>
          <w:color w:val="332222"/>
          <w:spacing w:val="4"/>
          <w:sz w:val="20"/>
          <w:szCs w:val="20"/>
          <w:lang w:val="en"/>
        </w:rPr>
      </w:pPr>
      <w:r w:rsidRPr="00321161">
        <w:rPr>
          <w:rFonts w:ascii="Times New Roman" w:eastAsia="Times New Roman" w:hAnsi="Times New Roman" w:cs="Times New Roman"/>
          <w:bCs/>
          <w:color w:val="332222"/>
          <w:spacing w:val="4"/>
          <w:sz w:val="20"/>
          <w:szCs w:val="20"/>
          <w:lang w:val="en"/>
        </w:rPr>
        <w:t xml:space="preserve">Any locks left on lockers will be cut off and the items kept in security.  </w:t>
      </w:r>
    </w:p>
    <w:p w:rsidR="00321161" w:rsidRPr="00321161" w:rsidRDefault="00321161" w:rsidP="00321161">
      <w:pPr>
        <w:pStyle w:val="ListParagraph"/>
        <w:spacing w:after="0" w:line="240" w:lineRule="auto"/>
        <w:textAlignment w:val="baseline"/>
        <w:outlineLvl w:val="1"/>
        <w:rPr>
          <w:rFonts w:ascii="Times New Roman" w:eastAsia="Times New Roman" w:hAnsi="Times New Roman" w:cs="Times New Roman"/>
          <w:bCs/>
          <w:color w:val="332222"/>
          <w:spacing w:val="4"/>
          <w:sz w:val="20"/>
          <w:szCs w:val="20"/>
          <w:lang w:val="en"/>
        </w:rPr>
      </w:pPr>
    </w:p>
    <w:p w:rsidR="00321161" w:rsidRPr="00321161" w:rsidRDefault="00321161" w:rsidP="00BE6446">
      <w:pPr>
        <w:spacing w:after="0" w:line="240" w:lineRule="auto"/>
        <w:textAlignment w:val="baseline"/>
        <w:outlineLvl w:val="1"/>
        <w:rPr>
          <w:rFonts w:ascii="Times New Roman" w:eastAsia="Times New Roman" w:hAnsi="Times New Roman" w:cs="Times New Roman"/>
          <w:b/>
          <w:bCs/>
          <w:color w:val="332222"/>
          <w:spacing w:val="4"/>
          <w:sz w:val="20"/>
          <w:szCs w:val="20"/>
          <w:lang w:val="en"/>
        </w:rPr>
      </w:pPr>
      <w:r w:rsidRPr="00321161">
        <w:rPr>
          <w:rFonts w:ascii="Times New Roman" w:eastAsia="Times New Roman" w:hAnsi="Times New Roman" w:cs="Times New Roman"/>
          <w:b/>
          <w:bCs/>
          <w:color w:val="332222"/>
          <w:spacing w:val="4"/>
          <w:sz w:val="20"/>
          <w:szCs w:val="20"/>
          <w:lang w:val="en"/>
        </w:rPr>
        <w:t>Student ID or Guest Pass</w:t>
      </w:r>
    </w:p>
    <w:p w:rsidR="00321161" w:rsidRPr="00321161" w:rsidRDefault="00321161" w:rsidP="00321161">
      <w:pPr>
        <w:pStyle w:val="ListParagraph"/>
        <w:numPr>
          <w:ilvl w:val="0"/>
          <w:numId w:val="4"/>
        </w:numPr>
        <w:spacing w:after="0" w:line="240" w:lineRule="auto"/>
        <w:textAlignment w:val="baseline"/>
        <w:outlineLvl w:val="1"/>
        <w:rPr>
          <w:rFonts w:ascii="Times New Roman" w:eastAsia="Times New Roman" w:hAnsi="Times New Roman" w:cs="Times New Roman"/>
          <w:bCs/>
          <w:color w:val="332222"/>
          <w:spacing w:val="4"/>
          <w:sz w:val="20"/>
          <w:szCs w:val="20"/>
          <w:lang w:val="en"/>
        </w:rPr>
      </w:pPr>
      <w:r w:rsidRPr="00321161">
        <w:rPr>
          <w:rFonts w:ascii="Times New Roman" w:eastAsia="Times New Roman" w:hAnsi="Times New Roman" w:cs="Times New Roman"/>
          <w:bCs/>
          <w:color w:val="332222"/>
          <w:spacing w:val="4"/>
          <w:sz w:val="20"/>
          <w:szCs w:val="20"/>
          <w:lang w:val="en"/>
        </w:rPr>
        <w:t xml:space="preserve">Students, staff, faculty, government center staff or guest pass users must be willing to present their Student ID, Government ID, or Guest Pass if requested by Security or RLNC Staff.  </w:t>
      </w:r>
    </w:p>
    <w:p w:rsidR="00321161" w:rsidRPr="00321161" w:rsidRDefault="00321161" w:rsidP="00321161">
      <w:pPr>
        <w:pStyle w:val="ListParagraph"/>
        <w:spacing w:after="0" w:line="240" w:lineRule="auto"/>
        <w:textAlignment w:val="baseline"/>
        <w:outlineLvl w:val="1"/>
        <w:rPr>
          <w:rFonts w:ascii="Times New Roman" w:eastAsia="Times New Roman" w:hAnsi="Times New Roman" w:cs="Times New Roman"/>
          <w:bCs/>
          <w:color w:val="332222"/>
          <w:spacing w:val="4"/>
          <w:sz w:val="20"/>
          <w:szCs w:val="20"/>
          <w:lang w:val="en"/>
        </w:rPr>
      </w:pPr>
    </w:p>
    <w:p w:rsidR="00BE6446" w:rsidRPr="00321161" w:rsidRDefault="00BE6446" w:rsidP="00BE6446">
      <w:pPr>
        <w:spacing w:after="0" w:line="240" w:lineRule="auto"/>
        <w:textAlignment w:val="baseline"/>
        <w:outlineLvl w:val="1"/>
        <w:rPr>
          <w:rFonts w:ascii="Times New Roman" w:eastAsia="Times New Roman" w:hAnsi="Times New Roman" w:cs="Times New Roman"/>
          <w:b/>
          <w:bCs/>
          <w:color w:val="332222"/>
          <w:spacing w:val="4"/>
          <w:sz w:val="20"/>
          <w:szCs w:val="20"/>
          <w:lang w:val="en"/>
        </w:rPr>
      </w:pPr>
      <w:r w:rsidRPr="00321161">
        <w:rPr>
          <w:rFonts w:ascii="Times New Roman" w:eastAsia="Times New Roman" w:hAnsi="Times New Roman" w:cs="Times New Roman"/>
          <w:b/>
          <w:bCs/>
          <w:color w:val="332222"/>
          <w:spacing w:val="4"/>
          <w:sz w:val="20"/>
          <w:szCs w:val="20"/>
          <w:lang w:val="en"/>
        </w:rPr>
        <w:t>General</w:t>
      </w:r>
    </w:p>
    <w:p w:rsidR="00BE6446" w:rsidRPr="00321161" w:rsidRDefault="00BE6446" w:rsidP="00321161">
      <w:pPr>
        <w:pStyle w:val="ListParagraph"/>
        <w:numPr>
          <w:ilvl w:val="0"/>
          <w:numId w:val="2"/>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Profanity and yelling are n</w:t>
      </w:r>
      <w:r w:rsidR="00260101" w:rsidRPr="00321161">
        <w:rPr>
          <w:rFonts w:ascii="Times New Roman" w:eastAsia="Times New Roman" w:hAnsi="Times New Roman" w:cs="Times New Roman"/>
          <w:color w:val="332222"/>
          <w:sz w:val="20"/>
          <w:szCs w:val="20"/>
          <w:lang w:val="en"/>
        </w:rPr>
        <w:t>ot permitted anywhere within the fitness center</w:t>
      </w:r>
      <w:r w:rsidRPr="00321161">
        <w:rPr>
          <w:rFonts w:ascii="Times New Roman" w:eastAsia="Times New Roman" w:hAnsi="Times New Roman" w:cs="Times New Roman"/>
          <w:color w:val="332222"/>
          <w:sz w:val="20"/>
          <w:szCs w:val="20"/>
          <w:lang w:val="en"/>
        </w:rPr>
        <w:t>.</w:t>
      </w:r>
    </w:p>
    <w:p w:rsidR="00BE6446" w:rsidRPr="00321161" w:rsidRDefault="00BE6446" w:rsidP="00321161">
      <w:pPr>
        <w:pStyle w:val="ListParagraph"/>
        <w:numPr>
          <w:ilvl w:val="0"/>
          <w:numId w:val="2"/>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Personal property such as books and back packs must be stored in lockers. Bags are not allowed in the fi</w:t>
      </w:r>
      <w:r w:rsidR="0000145D">
        <w:rPr>
          <w:rFonts w:ascii="Times New Roman" w:eastAsia="Times New Roman" w:hAnsi="Times New Roman" w:cs="Times New Roman"/>
          <w:color w:val="332222"/>
          <w:sz w:val="20"/>
          <w:szCs w:val="20"/>
          <w:lang w:val="en"/>
        </w:rPr>
        <w:t>tness center.</w:t>
      </w:r>
      <w:r w:rsidR="00FF2A9D" w:rsidRPr="00321161">
        <w:rPr>
          <w:rFonts w:ascii="Times New Roman" w:eastAsia="Times New Roman" w:hAnsi="Times New Roman" w:cs="Times New Roman"/>
          <w:color w:val="332222"/>
          <w:sz w:val="20"/>
          <w:szCs w:val="20"/>
          <w:lang w:val="en"/>
        </w:rPr>
        <w:t xml:space="preserve"> </w:t>
      </w:r>
      <w:proofErr w:type="gramStart"/>
      <w:r w:rsidR="00FF2A9D" w:rsidRPr="00321161">
        <w:rPr>
          <w:rFonts w:ascii="Times New Roman" w:eastAsia="Times New Roman" w:hAnsi="Times New Roman" w:cs="Times New Roman"/>
          <w:color w:val="332222"/>
          <w:sz w:val="20"/>
          <w:szCs w:val="20"/>
          <w:lang w:val="en"/>
        </w:rPr>
        <w:t>Red</w:t>
      </w:r>
      <w:proofErr w:type="gramEnd"/>
      <w:r w:rsidR="00FF2A9D" w:rsidRPr="00321161">
        <w:rPr>
          <w:rFonts w:ascii="Times New Roman" w:eastAsia="Times New Roman" w:hAnsi="Times New Roman" w:cs="Times New Roman"/>
          <w:color w:val="332222"/>
          <w:sz w:val="20"/>
          <w:szCs w:val="20"/>
          <w:lang w:val="en"/>
        </w:rPr>
        <w:t xml:space="preserve"> Lake Nation College</w:t>
      </w:r>
      <w:r w:rsidRPr="00321161">
        <w:rPr>
          <w:rFonts w:ascii="Times New Roman" w:eastAsia="Times New Roman" w:hAnsi="Times New Roman" w:cs="Times New Roman"/>
          <w:color w:val="332222"/>
          <w:sz w:val="20"/>
          <w:szCs w:val="20"/>
          <w:lang w:val="en"/>
        </w:rPr>
        <w:t xml:space="preserve"> nor its employees will be responsible for lost or stolen property.</w:t>
      </w:r>
    </w:p>
    <w:p w:rsidR="00BE6446" w:rsidRPr="00321161" w:rsidRDefault="00BE6446" w:rsidP="00321161">
      <w:pPr>
        <w:pStyle w:val="ListParagraph"/>
        <w:numPr>
          <w:ilvl w:val="0"/>
          <w:numId w:val="2"/>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Weight belts are not allowed on the exercise equipment where the belt buckles make contact with the upholstery to prevent wear and tear to the equipment. </w:t>
      </w:r>
    </w:p>
    <w:p w:rsidR="00BE6446" w:rsidRPr="00321161" w:rsidRDefault="00BE6446" w:rsidP="00321161">
      <w:pPr>
        <w:pStyle w:val="ListParagraph"/>
        <w:numPr>
          <w:ilvl w:val="0"/>
          <w:numId w:val="2"/>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Users who break equipment due to misuse or misconduct can be suspended from the facility.</w:t>
      </w:r>
    </w:p>
    <w:p w:rsidR="00BE6446" w:rsidRPr="00321161" w:rsidRDefault="00321161" w:rsidP="00321161">
      <w:pPr>
        <w:pStyle w:val="ListParagraph"/>
        <w:numPr>
          <w:ilvl w:val="0"/>
          <w:numId w:val="2"/>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Food is not permitted; o</w:t>
      </w:r>
      <w:r w:rsidR="00BE6446" w:rsidRPr="00321161">
        <w:rPr>
          <w:rFonts w:ascii="Times New Roman" w:eastAsia="Times New Roman" w:hAnsi="Times New Roman" w:cs="Times New Roman"/>
          <w:color w:val="332222"/>
          <w:sz w:val="20"/>
          <w:szCs w:val="20"/>
          <w:lang w:val="en"/>
        </w:rPr>
        <w:t>nly drinks with screw top bottles are permitted.</w:t>
      </w:r>
    </w:p>
    <w:p w:rsidR="00BE6446" w:rsidRPr="00321161" w:rsidRDefault="00BE6446" w:rsidP="00321161">
      <w:pPr>
        <w:pStyle w:val="ListParagraph"/>
        <w:numPr>
          <w:ilvl w:val="0"/>
          <w:numId w:val="2"/>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Spotters are strongly recommended when lifting all free weights.</w:t>
      </w:r>
    </w:p>
    <w:p w:rsidR="00BE6446" w:rsidRPr="00321161" w:rsidRDefault="00BE6446" w:rsidP="00321161">
      <w:pPr>
        <w:pStyle w:val="ListParagraph"/>
        <w:numPr>
          <w:ilvl w:val="0"/>
          <w:numId w:val="2"/>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Please do not move or rearrange weights or equipment.</w:t>
      </w:r>
    </w:p>
    <w:p w:rsidR="00BE6446" w:rsidRPr="00321161" w:rsidRDefault="00BE6446" w:rsidP="00321161">
      <w:pPr>
        <w:pStyle w:val="ListParagraph"/>
        <w:numPr>
          <w:ilvl w:val="0"/>
          <w:numId w:val="2"/>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Please maintain control of your weights at all times. For the prevention of injury to yourself or others, and/or damage to floor or equipment, weights may not be dropped or thrown.</w:t>
      </w:r>
    </w:p>
    <w:p w:rsidR="00BE6446" w:rsidRPr="00321161" w:rsidRDefault="00BE6446" w:rsidP="00321161">
      <w:pPr>
        <w:pStyle w:val="ListParagraph"/>
        <w:numPr>
          <w:ilvl w:val="0"/>
          <w:numId w:val="2"/>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For the safety of yourself and others, do not stand on benches while exercising.</w:t>
      </w:r>
    </w:p>
    <w:p w:rsidR="00BE6446" w:rsidRPr="00321161" w:rsidRDefault="00BE6446" w:rsidP="00321161">
      <w:pPr>
        <w:pStyle w:val="ListParagraph"/>
        <w:numPr>
          <w:ilvl w:val="0"/>
          <w:numId w:val="2"/>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Weight benches may not be placed within 5 feet of fire exits or extinguishers.</w:t>
      </w:r>
    </w:p>
    <w:p w:rsidR="00BE6446" w:rsidRDefault="00BE6446" w:rsidP="00321161">
      <w:pPr>
        <w:pStyle w:val="ListParagraph"/>
        <w:numPr>
          <w:ilvl w:val="0"/>
          <w:numId w:val="2"/>
        </w:numPr>
        <w:spacing w:after="0" w:line="240" w:lineRule="auto"/>
        <w:textAlignment w:val="baseline"/>
        <w:rPr>
          <w:rFonts w:ascii="Times New Roman" w:eastAsia="Times New Roman" w:hAnsi="Times New Roman" w:cs="Times New Roman"/>
          <w:color w:val="332222"/>
          <w:sz w:val="20"/>
          <w:szCs w:val="20"/>
          <w:lang w:val="en"/>
        </w:rPr>
      </w:pPr>
      <w:r w:rsidRPr="00321161">
        <w:rPr>
          <w:rFonts w:ascii="Times New Roman" w:eastAsia="Times New Roman" w:hAnsi="Times New Roman" w:cs="Times New Roman"/>
          <w:color w:val="332222"/>
          <w:sz w:val="20"/>
          <w:szCs w:val="20"/>
          <w:lang w:val="en"/>
        </w:rPr>
        <w:t>All patrons must have a clean towel to wipe off equipment after use.</w:t>
      </w:r>
    </w:p>
    <w:p w:rsidR="0000145D" w:rsidRDefault="009265EC" w:rsidP="00321161">
      <w:pPr>
        <w:pStyle w:val="ListParagraph"/>
        <w:numPr>
          <w:ilvl w:val="0"/>
          <w:numId w:val="2"/>
        </w:numPr>
        <w:spacing w:after="0" w:line="240" w:lineRule="auto"/>
        <w:textAlignment w:val="baseline"/>
        <w:rPr>
          <w:rFonts w:ascii="Times New Roman" w:eastAsia="Times New Roman" w:hAnsi="Times New Roman" w:cs="Times New Roman"/>
          <w:color w:val="332222"/>
          <w:sz w:val="20"/>
          <w:szCs w:val="20"/>
          <w:lang w:val="en"/>
        </w:rPr>
      </w:pPr>
      <w:r>
        <w:rPr>
          <w:rFonts w:ascii="Times New Roman" w:eastAsia="Times New Roman" w:hAnsi="Times New Roman" w:cs="Times New Roman"/>
          <w:color w:val="332222"/>
          <w:sz w:val="20"/>
          <w:szCs w:val="20"/>
          <w:lang w:val="en"/>
        </w:rPr>
        <w:t>Red Lake Nation</w:t>
      </w:r>
      <w:r w:rsidR="0000145D">
        <w:rPr>
          <w:rFonts w:ascii="Times New Roman" w:eastAsia="Times New Roman" w:hAnsi="Times New Roman" w:cs="Times New Roman"/>
          <w:color w:val="332222"/>
          <w:sz w:val="20"/>
          <w:szCs w:val="20"/>
          <w:lang w:val="en"/>
        </w:rPr>
        <w:t xml:space="preserve"> College will not be held responsible for any injuries.</w:t>
      </w:r>
    </w:p>
    <w:p w:rsidR="0000145D" w:rsidRDefault="0000145D" w:rsidP="0000145D">
      <w:pPr>
        <w:spacing w:after="0" w:line="240" w:lineRule="auto"/>
        <w:textAlignment w:val="baseline"/>
        <w:rPr>
          <w:rFonts w:ascii="Times New Roman" w:eastAsia="Times New Roman" w:hAnsi="Times New Roman" w:cs="Times New Roman"/>
          <w:color w:val="332222"/>
          <w:sz w:val="20"/>
          <w:szCs w:val="20"/>
          <w:lang w:val="en"/>
        </w:rPr>
      </w:pPr>
    </w:p>
    <w:p w:rsidR="00BE6446" w:rsidRPr="00321161" w:rsidRDefault="00BE6446" w:rsidP="00260101">
      <w:pPr>
        <w:pStyle w:val="NoSpacing"/>
        <w:rPr>
          <w:sz w:val="20"/>
          <w:szCs w:val="20"/>
          <w:lang w:val="en"/>
        </w:rPr>
      </w:pPr>
      <w:r w:rsidRPr="00321161">
        <w:rPr>
          <w:sz w:val="20"/>
          <w:szCs w:val="20"/>
          <w:lang w:val="en"/>
        </w:rPr>
        <w:t xml:space="preserve"> </w:t>
      </w:r>
      <w:r w:rsidRPr="00321161">
        <w:rPr>
          <w:color w:val="000000"/>
          <w:sz w:val="20"/>
          <w:szCs w:val="20"/>
          <w:bdr w:val="none" w:sz="0" w:space="0" w:color="auto" w:frame="1"/>
          <w:lang w:val="en"/>
        </w:rPr>
        <w:t> </w:t>
      </w:r>
      <w:r w:rsidRPr="00321161">
        <w:rPr>
          <w:sz w:val="20"/>
          <w:szCs w:val="20"/>
          <w:lang w:val="en"/>
        </w:rPr>
        <w:t xml:space="preserve"> </w:t>
      </w:r>
      <w:r w:rsidRPr="00321161">
        <w:rPr>
          <w:color w:val="000000"/>
          <w:sz w:val="20"/>
          <w:szCs w:val="20"/>
          <w:bdr w:val="none" w:sz="0" w:space="0" w:color="auto" w:frame="1"/>
          <w:lang w:val="en"/>
        </w:rPr>
        <w:t> </w:t>
      </w:r>
      <w:r w:rsidRPr="00321161">
        <w:rPr>
          <w:sz w:val="20"/>
          <w:szCs w:val="20"/>
          <w:lang w:val="en"/>
        </w:rPr>
        <w:t xml:space="preserve"> </w:t>
      </w:r>
      <w:r w:rsidRPr="00321161">
        <w:rPr>
          <w:color w:val="000000"/>
          <w:sz w:val="20"/>
          <w:szCs w:val="20"/>
          <w:bdr w:val="none" w:sz="0" w:space="0" w:color="auto" w:frame="1"/>
          <w:lang w:val="en"/>
        </w:rPr>
        <w:t> </w:t>
      </w:r>
      <w:r w:rsidRPr="00321161">
        <w:rPr>
          <w:sz w:val="20"/>
          <w:szCs w:val="20"/>
          <w:lang w:val="en"/>
        </w:rPr>
        <w:t xml:space="preserve"> </w:t>
      </w:r>
      <w:r w:rsidRPr="00321161">
        <w:rPr>
          <w:color w:val="000000"/>
          <w:sz w:val="20"/>
          <w:szCs w:val="20"/>
          <w:bdr w:val="none" w:sz="0" w:space="0" w:color="auto" w:frame="1"/>
          <w:lang w:val="en"/>
        </w:rPr>
        <w:t> </w:t>
      </w:r>
      <w:r w:rsidRPr="00321161">
        <w:rPr>
          <w:sz w:val="20"/>
          <w:szCs w:val="20"/>
          <w:lang w:val="en"/>
        </w:rPr>
        <w:t xml:space="preserve"> </w:t>
      </w:r>
    </w:p>
    <w:p w:rsidR="00FF2A9D" w:rsidRPr="00321161" w:rsidRDefault="00BE6446" w:rsidP="00FF2A9D">
      <w:pPr>
        <w:pStyle w:val="NoSpacing"/>
        <w:rPr>
          <w:rFonts w:ascii="Times New Roman" w:hAnsi="Times New Roman" w:cs="Times New Roman"/>
          <w:sz w:val="20"/>
          <w:szCs w:val="20"/>
        </w:rPr>
      </w:pPr>
      <w:r w:rsidRPr="00321161">
        <w:rPr>
          <w:rFonts w:ascii="Times New Roman" w:hAnsi="Times New Roman" w:cs="Times New Roman"/>
          <w:sz w:val="20"/>
          <w:szCs w:val="20"/>
        </w:rPr>
        <w:t>I have re</w:t>
      </w:r>
      <w:r w:rsidR="00321161" w:rsidRPr="00321161">
        <w:rPr>
          <w:rFonts w:ascii="Times New Roman" w:hAnsi="Times New Roman" w:cs="Times New Roman"/>
          <w:sz w:val="20"/>
          <w:szCs w:val="20"/>
        </w:rPr>
        <w:t>ad and understand the policies and</w:t>
      </w:r>
      <w:r w:rsidRPr="00321161">
        <w:rPr>
          <w:rFonts w:ascii="Times New Roman" w:hAnsi="Times New Roman" w:cs="Times New Roman"/>
          <w:sz w:val="20"/>
          <w:szCs w:val="20"/>
        </w:rPr>
        <w:t xml:space="preserve"> procedures.  I will abide by them, and I understand that if I do not, I will lose my privilege to use the fitness center indefinitely</w:t>
      </w:r>
      <w:r w:rsidR="00FF2A9D" w:rsidRPr="00321161">
        <w:rPr>
          <w:rFonts w:ascii="Times New Roman" w:hAnsi="Times New Roman" w:cs="Times New Roman"/>
          <w:sz w:val="20"/>
          <w:szCs w:val="20"/>
        </w:rPr>
        <w:t>.</w:t>
      </w:r>
      <w:r w:rsidRPr="00321161">
        <w:rPr>
          <w:rFonts w:ascii="Times New Roman" w:hAnsi="Times New Roman" w:cs="Times New Roman"/>
          <w:sz w:val="20"/>
          <w:szCs w:val="20"/>
        </w:rPr>
        <w:t xml:space="preserve"> </w:t>
      </w:r>
    </w:p>
    <w:p w:rsidR="00FF2A9D" w:rsidRPr="00321161" w:rsidRDefault="00FF2A9D" w:rsidP="00FF2A9D">
      <w:pPr>
        <w:pStyle w:val="NoSpacing"/>
        <w:rPr>
          <w:rFonts w:ascii="Times New Roman" w:hAnsi="Times New Roman" w:cs="Times New Roman"/>
          <w:sz w:val="20"/>
          <w:szCs w:val="20"/>
        </w:rPr>
      </w:pPr>
    </w:p>
    <w:p w:rsidR="00C60A95" w:rsidRPr="00321161" w:rsidRDefault="00BE6446" w:rsidP="00FF2A9D">
      <w:pPr>
        <w:pStyle w:val="NoSpacing"/>
        <w:rPr>
          <w:rFonts w:ascii="Times New Roman" w:hAnsi="Times New Roman" w:cs="Times New Roman"/>
          <w:sz w:val="20"/>
          <w:szCs w:val="20"/>
        </w:rPr>
      </w:pPr>
      <w:r w:rsidRPr="00321161">
        <w:rPr>
          <w:rFonts w:ascii="Times New Roman" w:hAnsi="Times New Roman" w:cs="Times New Roman"/>
          <w:sz w:val="20"/>
          <w:szCs w:val="20"/>
        </w:rPr>
        <w:t>__________________________________________</w:t>
      </w:r>
      <w:r w:rsidR="00FF2A9D" w:rsidRPr="00321161">
        <w:rPr>
          <w:rFonts w:ascii="Times New Roman" w:hAnsi="Times New Roman" w:cs="Times New Roman"/>
          <w:sz w:val="20"/>
          <w:szCs w:val="20"/>
        </w:rPr>
        <w:tab/>
      </w:r>
      <w:r w:rsidR="00514E91">
        <w:rPr>
          <w:rFonts w:ascii="Times New Roman" w:hAnsi="Times New Roman" w:cs="Times New Roman"/>
          <w:sz w:val="20"/>
          <w:szCs w:val="20"/>
        </w:rPr>
        <w:tab/>
      </w:r>
      <w:r w:rsidR="00514E91">
        <w:rPr>
          <w:rFonts w:ascii="Times New Roman" w:hAnsi="Times New Roman" w:cs="Times New Roman"/>
          <w:sz w:val="20"/>
          <w:szCs w:val="20"/>
        </w:rPr>
        <w:tab/>
      </w:r>
      <w:r w:rsidR="00514E91">
        <w:rPr>
          <w:rFonts w:ascii="Times New Roman" w:hAnsi="Times New Roman" w:cs="Times New Roman"/>
          <w:sz w:val="20"/>
          <w:szCs w:val="20"/>
        </w:rPr>
        <w:tab/>
      </w:r>
      <w:r w:rsidR="00FF2A9D" w:rsidRPr="00321161">
        <w:rPr>
          <w:rFonts w:ascii="Times New Roman" w:hAnsi="Times New Roman" w:cs="Times New Roman"/>
          <w:sz w:val="20"/>
          <w:szCs w:val="20"/>
        </w:rPr>
        <w:t>___________________________</w:t>
      </w:r>
    </w:p>
    <w:p w:rsidR="00FF2A9D" w:rsidRPr="00321161" w:rsidRDefault="00514E91" w:rsidP="00FF2A9D">
      <w:pPr>
        <w:pStyle w:val="NoSpacing"/>
        <w:rPr>
          <w:rFonts w:ascii="Times New Roman" w:hAnsi="Times New Roman" w:cs="Times New Roman"/>
          <w:sz w:val="20"/>
          <w:szCs w:val="20"/>
        </w:rPr>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FF2A9D" w:rsidRPr="00321161">
        <w:rPr>
          <w:rFonts w:ascii="Times New Roman" w:hAnsi="Times New Roman" w:cs="Times New Roman"/>
          <w:sz w:val="20"/>
          <w:szCs w:val="20"/>
        </w:rPr>
        <w:t>Date</w:t>
      </w:r>
    </w:p>
    <w:p w:rsidR="00FF2A9D" w:rsidRPr="00321161" w:rsidRDefault="00FF2A9D" w:rsidP="00BE6446">
      <w:pPr>
        <w:rPr>
          <w:rFonts w:ascii="Times New Roman" w:hAnsi="Times New Roman" w:cs="Times New Roman"/>
          <w:sz w:val="20"/>
          <w:szCs w:val="20"/>
        </w:rPr>
      </w:pPr>
    </w:p>
    <w:sectPr w:rsidR="00FF2A9D" w:rsidRPr="00321161" w:rsidSect="00260101">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1C2"/>
    <w:multiLevelType w:val="hybridMultilevel"/>
    <w:tmpl w:val="F7AE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C70F7"/>
    <w:multiLevelType w:val="hybridMultilevel"/>
    <w:tmpl w:val="1E1A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6012A9"/>
    <w:multiLevelType w:val="hybridMultilevel"/>
    <w:tmpl w:val="1F72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B81084"/>
    <w:multiLevelType w:val="hybridMultilevel"/>
    <w:tmpl w:val="AD20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46"/>
    <w:rsid w:val="0000145D"/>
    <w:rsid w:val="001F2552"/>
    <w:rsid w:val="00260101"/>
    <w:rsid w:val="00321161"/>
    <w:rsid w:val="00364BE1"/>
    <w:rsid w:val="00514E91"/>
    <w:rsid w:val="009265EC"/>
    <w:rsid w:val="00A4298C"/>
    <w:rsid w:val="00A67C56"/>
    <w:rsid w:val="00BE6446"/>
    <w:rsid w:val="00C60A95"/>
    <w:rsid w:val="00F40D6A"/>
    <w:rsid w:val="00FF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A9D"/>
    <w:pPr>
      <w:spacing w:after="0" w:line="240" w:lineRule="auto"/>
    </w:pPr>
  </w:style>
  <w:style w:type="paragraph" w:styleId="BalloonText">
    <w:name w:val="Balloon Text"/>
    <w:basedOn w:val="Normal"/>
    <w:link w:val="BalloonTextChar"/>
    <w:uiPriority w:val="99"/>
    <w:semiHidden/>
    <w:unhideWhenUsed/>
    <w:rsid w:val="00260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101"/>
    <w:rPr>
      <w:rFonts w:ascii="Tahoma" w:hAnsi="Tahoma" w:cs="Tahoma"/>
      <w:sz w:val="16"/>
      <w:szCs w:val="16"/>
    </w:rPr>
  </w:style>
  <w:style w:type="paragraph" w:styleId="ListParagraph">
    <w:name w:val="List Paragraph"/>
    <w:basedOn w:val="Normal"/>
    <w:uiPriority w:val="34"/>
    <w:qFormat/>
    <w:rsid w:val="00321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A9D"/>
    <w:pPr>
      <w:spacing w:after="0" w:line="240" w:lineRule="auto"/>
    </w:pPr>
  </w:style>
  <w:style w:type="paragraph" w:styleId="BalloonText">
    <w:name w:val="Balloon Text"/>
    <w:basedOn w:val="Normal"/>
    <w:link w:val="BalloonTextChar"/>
    <w:uiPriority w:val="99"/>
    <w:semiHidden/>
    <w:unhideWhenUsed/>
    <w:rsid w:val="00260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101"/>
    <w:rPr>
      <w:rFonts w:ascii="Tahoma" w:hAnsi="Tahoma" w:cs="Tahoma"/>
      <w:sz w:val="16"/>
      <w:szCs w:val="16"/>
    </w:rPr>
  </w:style>
  <w:style w:type="paragraph" w:styleId="ListParagraph">
    <w:name w:val="List Paragraph"/>
    <w:basedOn w:val="Normal"/>
    <w:uiPriority w:val="34"/>
    <w:qFormat/>
    <w:rsid w:val="00321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11743">
      <w:bodyDiv w:val="1"/>
      <w:marLeft w:val="0"/>
      <w:marRight w:val="0"/>
      <w:marTop w:val="0"/>
      <w:marBottom w:val="0"/>
      <w:divBdr>
        <w:top w:val="none" w:sz="0" w:space="0" w:color="auto"/>
        <w:left w:val="none" w:sz="0" w:space="0" w:color="auto"/>
        <w:bottom w:val="none" w:sz="0" w:space="0" w:color="auto"/>
        <w:right w:val="none" w:sz="0" w:space="0" w:color="auto"/>
      </w:divBdr>
      <w:divsChild>
        <w:div w:id="737021035">
          <w:marLeft w:val="0"/>
          <w:marRight w:val="0"/>
          <w:marTop w:val="0"/>
          <w:marBottom w:val="0"/>
          <w:divBdr>
            <w:top w:val="none" w:sz="0" w:space="0" w:color="auto"/>
            <w:left w:val="none" w:sz="0" w:space="0" w:color="auto"/>
            <w:bottom w:val="none" w:sz="0" w:space="0" w:color="auto"/>
            <w:right w:val="none" w:sz="0" w:space="0" w:color="auto"/>
          </w:divBdr>
          <w:divsChild>
            <w:div w:id="1803957469">
              <w:marLeft w:val="0"/>
              <w:marRight w:val="0"/>
              <w:marTop w:val="0"/>
              <w:marBottom w:val="0"/>
              <w:divBdr>
                <w:top w:val="none" w:sz="0" w:space="0" w:color="auto"/>
                <w:left w:val="none" w:sz="0" w:space="0" w:color="auto"/>
                <w:bottom w:val="none" w:sz="0" w:space="0" w:color="auto"/>
                <w:right w:val="none" w:sz="0" w:space="0" w:color="auto"/>
              </w:divBdr>
              <w:divsChild>
                <w:div w:id="1608613715">
                  <w:marLeft w:val="0"/>
                  <w:marRight w:val="0"/>
                  <w:marTop w:val="0"/>
                  <w:marBottom w:val="0"/>
                  <w:divBdr>
                    <w:top w:val="none" w:sz="0" w:space="0" w:color="auto"/>
                    <w:left w:val="none" w:sz="0" w:space="0" w:color="auto"/>
                    <w:bottom w:val="none" w:sz="0" w:space="0" w:color="auto"/>
                    <w:right w:val="none" w:sz="0" w:space="0" w:color="auto"/>
                  </w:divBdr>
                  <w:divsChild>
                    <w:div w:id="688914878">
                      <w:marLeft w:val="0"/>
                      <w:marRight w:val="0"/>
                      <w:marTop w:val="0"/>
                      <w:marBottom w:val="0"/>
                      <w:divBdr>
                        <w:top w:val="none" w:sz="0" w:space="0" w:color="auto"/>
                        <w:left w:val="none" w:sz="0" w:space="0" w:color="auto"/>
                        <w:bottom w:val="none" w:sz="0" w:space="0" w:color="auto"/>
                        <w:right w:val="none" w:sz="0" w:space="0" w:color="auto"/>
                      </w:divBdr>
                      <w:divsChild>
                        <w:div w:id="18393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00763">
                  <w:marLeft w:val="0"/>
                  <w:marRight w:val="0"/>
                  <w:marTop w:val="300"/>
                  <w:marBottom w:val="300"/>
                  <w:divBdr>
                    <w:top w:val="none" w:sz="0" w:space="0" w:color="auto"/>
                    <w:left w:val="none" w:sz="0" w:space="0" w:color="auto"/>
                    <w:bottom w:val="none" w:sz="0" w:space="0" w:color="auto"/>
                    <w:right w:val="none" w:sz="0" w:space="0" w:color="auto"/>
                  </w:divBdr>
                  <w:divsChild>
                    <w:div w:id="2024473647">
                      <w:marLeft w:val="0"/>
                      <w:marRight w:val="0"/>
                      <w:marTop w:val="0"/>
                      <w:marBottom w:val="0"/>
                      <w:divBdr>
                        <w:top w:val="none" w:sz="0" w:space="0" w:color="auto"/>
                        <w:left w:val="none" w:sz="0" w:space="0" w:color="auto"/>
                        <w:bottom w:val="none" w:sz="0" w:space="0" w:color="auto"/>
                        <w:right w:val="none" w:sz="0" w:space="0" w:color="auto"/>
                      </w:divBdr>
                      <w:divsChild>
                        <w:div w:id="13064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2015-08-01T15:48:00Z</dcterms:created>
  <dcterms:modified xsi:type="dcterms:W3CDTF">2015-08-01T15:48:00Z</dcterms:modified>
</cp:coreProperties>
</file>